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12" w:rsidRDefault="005E2612" w:rsidP="005E2612">
      <w:pPr>
        <w:adjustRightInd w:val="0"/>
        <w:snapToGrid w:val="0"/>
        <w:rPr>
          <w:rFonts w:ascii="仿宋_GB2312" w:eastAsia="仿宋_GB2312" w:hAnsi="楷体" w:hint="eastAsia"/>
          <w:sz w:val="32"/>
          <w:szCs w:val="32"/>
        </w:rPr>
      </w:pPr>
      <w:r w:rsidRPr="0011606B">
        <w:rPr>
          <w:rFonts w:ascii="仿宋_GB2312" w:eastAsia="仿宋_GB2312" w:hAnsi="楷体" w:hint="eastAsia"/>
          <w:sz w:val="32"/>
          <w:szCs w:val="32"/>
        </w:rPr>
        <w:t>附表</w:t>
      </w:r>
      <w:r>
        <w:rPr>
          <w:rFonts w:ascii="仿宋_GB2312" w:eastAsia="仿宋_GB2312" w:hAnsi="楷体" w:hint="eastAsia"/>
          <w:sz w:val="32"/>
          <w:szCs w:val="32"/>
        </w:rPr>
        <w:t>４</w:t>
      </w:r>
      <w:r w:rsidRPr="0011606B">
        <w:rPr>
          <w:rFonts w:ascii="仿宋_GB2312" w:eastAsia="仿宋_GB2312" w:hAnsi="楷体" w:hint="eastAsia"/>
          <w:sz w:val="32"/>
          <w:szCs w:val="32"/>
        </w:rPr>
        <w:t xml:space="preserve"> ：</w:t>
      </w:r>
    </w:p>
    <w:p w:rsidR="005E2612" w:rsidRPr="0011606B" w:rsidRDefault="005E2612" w:rsidP="005E2612">
      <w:pPr>
        <w:adjustRightInd w:val="0"/>
        <w:snapToGrid w:val="0"/>
        <w:jc w:val="center"/>
        <w:rPr>
          <w:rFonts w:ascii="仿宋_GB2312" w:eastAsia="仿宋_GB2312" w:hAnsi="楷体" w:hint="eastAsia"/>
          <w:sz w:val="32"/>
          <w:szCs w:val="32"/>
        </w:rPr>
      </w:pPr>
      <w:bookmarkStart w:id="0" w:name="_GoBack"/>
      <w:r w:rsidRPr="0011606B">
        <w:rPr>
          <w:rFonts w:ascii="方正小标宋简体" w:eastAsia="方正小标宋简体" w:hAnsi="楷体" w:hint="eastAsia"/>
          <w:sz w:val="32"/>
          <w:szCs w:val="32"/>
        </w:rPr>
        <w:t>20</w:t>
      </w:r>
      <w:r>
        <w:rPr>
          <w:rFonts w:ascii="方正小标宋简体" w:eastAsia="方正小标宋简体" w:hAnsi="楷体" w:hint="eastAsia"/>
          <w:sz w:val="32"/>
          <w:szCs w:val="32"/>
        </w:rPr>
        <w:t>20</w:t>
      </w:r>
      <w:r w:rsidRPr="0011606B">
        <w:rPr>
          <w:rFonts w:ascii="方正小标宋简体" w:eastAsia="方正小标宋简体" w:hAnsi="楷体" w:hint="eastAsia"/>
          <w:sz w:val="32"/>
          <w:szCs w:val="32"/>
        </w:rPr>
        <w:t>年观摩</w:t>
      </w:r>
      <w:proofErr w:type="gramStart"/>
      <w:r w:rsidRPr="0011606B">
        <w:rPr>
          <w:rFonts w:ascii="方正小标宋简体" w:eastAsia="方正小标宋简体" w:hAnsi="楷体" w:hint="eastAsia"/>
          <w:sz w:val="32"/>
          <w:szCs w:val="32"/>
        </w:rPr>
        <w:t>活动创客</w:t>
      </w:r>
      <w:proofErr w:type="gramEnd"/>
      <w:r w:rsidRPr="0011606B">
        <w:rPr>
          <w:rFonts w:ascii="方正小标宋简体" w:eastAsia="方正小标宋简体" w:hAnsi="楷体" w:hint="eastAsia"/>
          <w:sz w:val="32"/>
          <w:szCs w:val="32"/>
        </w:rPr>
        <w:t>/STEAM课程(项目)设计表</w:t>
      </w:r>
    </w:p>
    <w:tbl>
      <w:tblPr>
        <w:tblpPr w:leftFromText="180" w:rightFromText="180" w:vertAnchor="text" w:horzAnchor="margin" w:tblpXSpec="center" w:tblpY="128"/>
        <w:tblW w:w="89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6"/>
        <w:gridCol w:w="1701"/>
        <w:gridCol w:w="1980"/>
        <w:gridCol w:w="2955"/>
        <w:gridCol w:w="1444"/>
      </w:tblGrid>
      <w:tr w:rsidR="005E2612" w:rsidRPr="0011606B" w:rsidTr="00F653D0">
        <w:trPr>
          <w:trHeight w:val="462"/>
        </w:trPr>
        <w:tc>
          <w:tcPr>
            <w:tcW w:w="84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bookmarkEnd w:id="0"/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概况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学校</w:t>
            </w:r>
            <w:r>
              <w:rPr>
                <w:rFonts w:ascii="仿宋_GB2312" w:eastAsia="仿宋_GB2312" w:hAnsi="楷体" w:hint="eastAsia"/>
                <w:sz w:val="24"/>
                <w:szCs w:val="24"/>
              </w:rPr>
              <w:t>全称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455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教师姓名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455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科目方案名称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1818"/>
        </w:trPr>
        <w:tc>
          <w:tcPr>
            <w:tcW w:w="25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开发背景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1814"/>
        </w:trPr>
        <w:tc>
          <w:tcPr>
            <w:tcW w:w="254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科目目标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1264"/>
        </w:trPr>
        <w:tc>
          <w:tcPr>
            <w:tcW w:w="846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科目内容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选取原则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455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内容架构</w:t>
            </w:r>
          </w:p>
        </w:tc>
      </w:tr>
      <w:tr w:rsidR="005E2612" w:rsidRPr="0011606B" w:rsidTr="00F653D0">
        <w:trPr>
          <w:trHeight w:val="455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单元名称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主要活动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活动目标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课时数</w:t>
            </w:r>
          </w:p>
        </w:tc>
      </w:tr>
      <w:tr w:rsidR="005E2612" w:rsidRPr="0011606B" w:rsidTr="00F653D0">
        <w:trPr>
          <w:trHeight w:val="737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737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737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737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737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737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737"/>
        </w:trPr>
        <w:tc>
          <w:tcPr>
            <w:tcW w:w="84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</w:tbl>
    <w:p w:rsidR="005E2612" w:rsidRPr="0011606B" w:rsidRDefault="005E2612" w:rsidP="005E2612">
      <w:pPr>
        <w:rPr>
          <w:rFonts w:ascii="仿宋_GB2312" w:eastAsia="仿宋_GB2312" w:hint="eastAsia"/>
        </w:rPr>
      </w:pPr>
    </w:p>
    <w:tbl>
      <w:tblPr>
        <w:tblpPr w:leftFromText="180" w:rightFromText="180" w:vertAnchor="text" w:horzAnchor="margin" w:tblpXSpec="center" w:tblpY="128"/>
        <w:tblW w:w="89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6"/>
        <w:gridCol w:w="1701"/>
        <w:gridCol w:w="1980"/>
        <w:gridCol w:w="997"/>
        <w:gridCol w:w="1238"/>
        <w:gridCol w:w="720"/>
        <w:gridCol w:w="1444"/>
      </w:tblGrid>
      <w:tr w:rsidR="005E2612" w:rsidRPr="0011606B" w:rsidTr="00F653D0">
        <w:trPr>
          <w:trHeight w:val="455"/>
        </w:trPr>
        <w:tc>
          <w:tcPr>
            <w:tcW w:w="8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lastRenderedPageBreak/>
              <w:t>科目内容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单元名称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主要活动</w:t>
            </w:r>
          </w:p>
        </w:tc>
        <w:tc>
          <w:tcPr>
            <w:tcW w:w="295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活动目标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课时数</w:t>
            </w:r>
          </w:p>
        </w:tc>
      </w:tr>
      <w:tr w:rsidR="005E2612" w:rsidRPr="0011606B" w:rsidTr="00F653D0">
        <w:trPr>
          <w:trHeight w:val="683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683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683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683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683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683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2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462"/>
        </w:trPr>
        <w:tc>
          <w:tcPr>
            <w:tcW w:w="8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科目设置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学习对象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（适用年级）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总课时数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770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修习方式</w:t>
            </w:r>
          </w:p>
        </w:tc>
        <w:tc>
          <w:tcPr>
            <w:tcW w:w="6379" w:type="dxa"/>
            <w:gridSpan w:val="5"/>
            <w:vAlign w:val="center"/>
          </w:tcPr>
          <w:p w:rsidR="005E2612" w:rsidRPr="0011606B" w:rsidRDefault="005E2612" w:rsidP="00F653D0">
            <w:pPr>
              <w:spacing w:line="276" w:lineRule="auto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□同年级自主选修   □</w:t>
            </w:r>
            <w:proofErr w:type="gramStart"/>
            <w:r w:rsidRPr="0011606B">
              <w:rPr>
                <w:rFonts w:ascii="仿宋_GB2312" w:eastAsia="仿宋_GB2312" w:hAnsi="楷体" w:hint="eastAsia"/>
                <w:sz w:val="24"/>
              </w:rPr>
              <w:t>混龄自主</w:t>
            </w:r>
            <w:proofErr w:type="gramEnd"/>
            <w:r w:rsidRPr="0011606B">
              <w:rPr>
                <w:rFonts w:ascii="仿宋_GB2312" w:eastAsia="仿宋_GB2312" w:hAnsi="楷体" w:hint="eastAsia"/>
                <w:sz w:val="24"/>
              </w:rPr>
              <w:t>选修   □建制班实施</w:t>
            </w:r>
            <w:r w:rsidRPr="0011606B">
              <w:rPr>
                <w:rFonts w:ascii="仿宋_GB2312" w:eastAsia="仿宋_GB2312" w:hAnsi="楷体" w:hint="eastAsia"/>
                <w:sz w:val="24"/>
              </w:rPr>
              <w:br/>
              <w:t>□其他_________</w:t>
            </w:r>
          </w:p>
        </w:tc>
      </w:tr>
      <w:tr w:rsidR="005E2612" w:rsidRPr="0011606B" w:rsidTr="00F653D0">
        <w:trPr>
          <w:trHeight w:val="1401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活动地点</w:t>
            </w:r>
          </w:p>
        </w:tc>
        <w:tc>
          <w:tcPr>
            <w:tcW w:w="6379" w:type="dxa"/>
            <w:gridSpan w:val="5"/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1401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活动资源</w:t>
            </w:r>
          </w:p>
        </w:tc>
        <w:tc>
          <w:tcPr>
            <w:tcW w:w="6379" w:type="dxa"/>
            <w:gridSpan w:val="5"/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1401"/>
        </w:trPr>
        <w:tc>
          <w:tcPr>
            <w:tcW w:w="8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b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活动建议</w:t>
            </w:r>
          </w:p>
        </w:tc>
        <w:tc>
          <w:tcPr>
            <w:tcW w:w="6379" w:type="dxa"/>
            <w:gridSpan w:val="5"/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</w:tr>
      <w:tr w:rsidR="005E2612" w:rsidRPr="0011606B" w:rsidTr="00F653D0">
        <w:trPr>
          <w:trHeight w:val="658"/>
        </w:trPr>
        <w:tc>
          <w:tcPr>
            <w:tcW w:w="8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学习评价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评价对象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center"/>
          </w:tcPr>
          <w:p w:rsidR="005E2612" w:rsidRPr="0011606B" w:rsidRDefault="005E2612" w:rsidP="00F653D0">
            <w:pPr>
              <w:pStyle w:val="-12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学习小组    □ 每个学生    □ 其他_________</w:t>
            </w:r>
          </w:p>
        </w:tc>
      </w:tr>
      <w:tr w:rsidR="005E2612" w:rsidRPr="0011606B" w:rsidTr="00F653D0">
        <w:trPr>
          <w:trHeight w:val="2878"/>
        </w:trPr>
        <w:tc>
          <w:tcPr>
            <w:tcW w:w="8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E2612" w:rsidRPr="0011606B" w:rsidRDefault="005E2612" w:rsidP="00F653D0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评价素材与评价方法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5E2612" w:rsidRPr="0011606B" w:rsidRDefault="005E2612" w:rsidP="00F653D0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  <w:szCs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（根据什么</w:t>
            </w:r>
            <w:proofErr w:type="gramStart"/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作出</w:t>
            </w:r>
            <w:proofErr w:type="gramEnd"/>
            <w:r w:rsidRPr="0011606B">
              <w:rPr>
                <w:rFonts w:ascii="仿宋_GB2312" w:eastAsia="仿宋_GB2312" w:hAnsi="楷体" w:hint="eastAsia"/>
                <w:sz w:val="24"/>
                <w:szCs w:val="24"/>
              </w:rPr>
              <w:t>评价，评价的依据等等的描述）</w:t>
            </w:r>
          </w:p>
        </w:tc>
      </w:tr>
    </w:tbl>
    <w:p w:rsidR="0040698C" w:rsidRPr="005E2612" w:rsidRDefault="005E2612" w:rsidP="005E2612">
      <w:r w:rsidRPr="0011606B">
        <w:rPr>
          <w:rFonts w:ascii="仿宋_GB2312" w:eastAsia="仿宋_GB2312" w:hAnsi="楷体" w:hint="eastAsia"/>
          <w:kern w:val="0"/>
        </w:rPr>
        <w:t>注：此模板可另附纸，为教学案例和教学论文的发表奠定基础。</w:t>
      </w:r>
    </w:p>
    <w:sectPr w:rsidR="0040698C" w:rsidRPr="005E2612" w:rsidSect="000615DE">
      <w:headerReference w:type="even" r:id="rId5"/>
      <w:headerReference w:type="default" r:id="rId6"/>
      <w:footerReference w:type="default" r:id="rId7"/>
      <w:footerReference w:type="first" r:id="rId8"/>
      <w:pgSz w:w="11906" w:h="16838" w:code="9"/>
      <w:pgMar w:top="1021" w:right="1418" w:bottom="1077" w:left="1276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5E26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E2612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D93A9B" w:rsidRDefault="005E26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5E26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E2612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D93A9B" w:rsidRDefault="005E261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5E2612" w:rsidP="00D2518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5E2612" w:rsidP="00D251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6B24"/>
    <w:multiLevelType w:val="hybridMultilevel"/>
    <w:tmpl w:val="28F8FA50"/>
    <w:lvl w:ilvl="0" w:tplc="4E42C550">
      <w:start w:val="1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74"/>
    <w:rsid w:val="000474E4"/>
    <w:rsid w:val="00274974"/>
    <w:rsid w:val="0040698C"/>
    <w:rsid w:val="005E2612"/>
    <w:rsid w:val="0099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640A8-1BDE-4419-BEDA-51AC902E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uiPriority w:val="99"/>
    <w:rsid w:val="0027497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7497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link w:val="a5"/>
    <w:uiPriority w:val="99"/>
    <w:rsid w:val="0027497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-12">
    <w:name w:val="彩色列表 - 着色 12"/>
    <w:basedOn w:val="a"/>
    <w:uiPriority w:val="34"/>
    <w:qFormat/>
    <w:rsid w:val="002749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dunfun Asher</dc:creator>
  <cp:keywords/>
  <dc:description/>
  <cp:lastModifiedBy>dunfun Asher</cp:lastModifiedBy>
  <cp:revision>2</cp:revision>
  <dcterms:created xsi:type="dcterms:W3CDTF">2019-11-22T06:52:00Z</dcterms:created>
  <dcterms:modified xsi:type="dcterms:W3CDTF">2019-11-22T06:52:00Z</dcterms:modified>
</cp:coreProperties>
</file>